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30" w:rsidRPr="00520B90" w:rsidRDefault="00520B90" w:rsidP="00520B90">
      <w:pPr>
        <w:jc w:val="center"/>
        <w:rPr>
          <w:rFonts w:ascii="Times New Roman" w:hAnsi="Times New Roman" w:cs="Times New Roman"/>
          <w:b/>
          <w:sz w:val="24"/>
        </w:rPr>
      </w:pPr>
      <w:r w:rsidRPr="00520B90">
        <w:rPr>
          <w:rFonts w:ascii="Times New Roman" w:hAnsi="Times New Roman" w:cs="Times New Roman"/>
          <w:b/>
          <w:sz w:val="24"/>
        </w:rPr>
        <w:t>Quadro para realização da Atividade MC 2</w:t>
      </w:r>
    </w:p>
    <w:p w:rsidR="00520B90" w:rsidRDefault="00520B90"/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3269"/>
        <w:gridCol w:w="5373"/>
      </w:tblGrid>
      <w:tr w:rsidR="00520B90" w:rsidRPr="00520B90" w:rsidTr="003420EE">
        <w:tc>
          <w:tcPr>
            <w:tcW w:w="3269" w:type="dxa"/>
            <w:shd w:val="clear" w:color="auto" w:fill="FFF2CC" w:themeFill="accent4" w:themeFillTint="33"/>
          </w:tcPr>
          <w:p w:rsidR="00520B90" w:rsidRPr="003420EE" w:rsidRDefault="00520B90" w:rsidP="003420EE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420EE">
              <w:rPr>
                <w:rFonts w:ascii="Times New Roman" w:hAnsi="Times New Roman" w:cs="Times New Roman"/>
                <w:b/>
              </w:rPr>
              <w:t>Elemento</w:t>
            </w:r>
          </w:p>
        </w:tc>
        <w:tc>
          <w:tcPr>
            <w:tcW w:w="5373" w:type="dxa"/>
            <w:shd w:val="clear" w:color="auto" w:fill="FFF2CC" w:themeFill="accent4" w:themeFillTint="33"/>
          </w:tcPr>
          <w:p w:rsidR="00520B90" w:rsidRPr="003420EE" w:rsidRDefault="00520B90" w:rsidP="003420EE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3420EE">
              <w:rPr>
                <w:rFonts w:ascii="Times New Roman" w:hAnsi="Times New Roman" w:cs="Times New Roman"/>
                <w:b/>
              </w:rPr>
              <w:t>Identificação no artigo</w:t>
            </w:r>
          </w:p>
        </w:tc>
      </w:tr>
      <w:tr w:rsidR="00520B90" w:rsidRPr="00520B90" w:rsidTr="00520B90">
        <w:tc>
          <w:tcPr>
            <w:tcW w:w="3269" w:type="dxa"/>
          </w:tcPr>
          <w:p w:rsidR="00520B90" w:rsidRPr="00520B90" w:rsidRDefault="00520B90" w:rsidP="00520B90">
            <w:pPr>
              <w:ind w:left="18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u w:color="000000"/>
                <w:lang w:eastAsia="pt-BR"/>
              </w:rPr>
            </w:pPr>
            <w:r w:rsidRPr="00520B90">
              <w:rPr>
                <w:rFonts w:ascii="Times New Roman" w:eastAsia="Times New Roman" w:hAnsi="Times New Roman" w:cs="Times New Roman"/>
                <w:sz w:val="22"/>
                <w:u w:color="000000"/>
                <w:lang w:eastAsia="pt-BR"/>
              </w:rPr>
              <w:t>O tema e sua contextualização</w:t>
            </w:r>
          </w:p>
        </w:tc>
        <w:tc>
          <w:tcPr>
            <w:tcW w:w="5373" w:type="dxa"/>
          </w:tcPr>
          <w:p w:rsidR="00520B90" w:rsidRDefault="00520B90" w:rsidP="00520B90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u w:color="000000"/>
                <w:shd w:val="clear" w:color="auto" w:fill="FFFFFF"/>
                <w:lang w:eastAsia="pt-BR"/>
              </w:rPr>
            </w:pPr>
            <w:bookmarkStart w:id="0" w:name="_GoBack"/>
            <w:bookmarkEnd w:id="0"/>
          </w:p>
          <w:p w:rsidR="00520B90" w:rsidRPr="00520B90" w:rsidRDefault="00520B90" w:rsidP="00520B90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u w:color="000000"/>
                <w:shd w:val="clear" w:color="auto" w:fill="FFFFFF"/>
                <w:lang w:eastAsia="pt-BR"/>
              </w:rPr>
            </w:pPr>
          </w:p>
        </w:tc>
      </w:tr>
      <w:tr w:rsidR="00520B90" w:rsidRPr="00520B90" w:rsidTr="00520B90">
        <w:tc>
          <w:tcPr>
            <w:tcW w:w="3269" w:type="dxa"/>
          </w:tcPr>
          <w:p w:rsidR="00520B90" w:rsidRPr="00520B90" w:rsidRDefault="00520B90" w:rsidP="00520B90">
            <w:pPr>
              <w:ind w:left="18"/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u w:color="000000"/>
                <w:lang w:eastAsia="pt-BR"/>
              </w:rPr>
            </w:pPr>
            <w:r w:rsidRPr="00520B90">
              <w:rPr>
                <w:rFonts w:ascii="Times New Roman" w:eastAsia="Times New Roman" w:hAnsi="Times New Roman" w:cs="Times New Roman"/>
                <w:sz w:val="22"/>
                <w:u w:color="000000"/>
                <w:lang w:eastAsia="pt-BR"/>
              </w:rPr>
              <w:t>Análise diagnóstica preliminar</w:t>
            </w:r>
          </w:p>
          <w:p w:rsidR="00520B90" w:rsidRPr="00520B90" w:rsidRDefault="00520B90" w:rsidP="00520B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u w:color="000000"/>
                <w:shd w:val="clear" w:color="auto" w:fill="FFFFFF"/>
                <w:lang w:eastAsia="pt-BR"/>
              </w:rPr>
            </w:pPr>
          </w:p>
        </w:tc>
        <w:tc>
          <w:tcPr>
            <w:tcW w:w="5373" w:type="dxa"/>
          </w:tcPr>
          <w:p w:rsidR="00520B90" w:rsidRDefault="00520B90" w:rsidP="00520B90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u w:color="000000"/>
                <w:shd w:val="clear" w:color="auto" w:fill="FFFFFF"/>
                <w:lang w:eastAsia="pt-BR"/>
              </w:rPr>
            </w:pPr>
          </w:p>
          <w:p w:rsidR="00520B90" w:rsidRPr="00520B90" w:rsidRDefault="00520B90" w:rsidP="00520B90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u w:color="000000"/>
                <w:shd w:val="clear" w:color="auto" w:fill="FFFFFF"/>
                <w:lang w:eastAsia="pt-BR"/>
              </w:rPr>
            </w:pPr>
          </w:p>
        </w:tc>
      </w:tr>
      <w:tr w:rsidR="00520B90" w:rsidRPr="00520B90" w:rsidTr="00520B90">
        <w:tc>
          <w:tcPr>
            <w:tcW w:w="3269" w:type="dxa"/>
          </w:tcPr>
          <w:p w:rsidR="00520B90" w:rsidRPr="00520B90" w:rsidRDefault="00520B90" w:rsidP="00520B9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2"/>
                <w:u w:color="000000"/>
                <w:lang w:eastAsia="pt-BR"/>
              </w:rPr>
            </w:pPr>
            <w:r w:rsidRPr="00520B90">
              <w:rPr>
                <w:rFonts w:ascii="Times New Roman" w:eastAsia="Times New Roman" w:hAnsi="Times New Roman" w:cs="Times New Roman"/>
                <w:sz w:val="22"/>
                <w:u w:color="000000"/>
                <w:lang w:eastAsia="pt-BR"/>
              </w:rPr>
              <w:t>Situação-problema</w:t>
            </w:r>
          </w:p>
        </w:tc>
        <w:tc>
          <w:tcPr>
            <w:tcW w:w="5373" w:type="dxa"/>
          </w:tcPr>
          <w:p w:rsidR="00520B90" w:rsidRDefault="00520B90" w:rsidP="00520B90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u w:color="000000"/>
                <w:shd w:val="clear" w:color="auto" w:fill="FFFFFF"/>
                <w:lang w:eastAsia="pt-BR"/>
              </w:rPr>
            </w:pPr>
          </w:p>
          <w:p w:rsidR="00520B90" w:rsidRPr="00520B90" w:rsidRDefault="00520B90" w:rsidP="00520B90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u w:color="000000"/>
                <w:shd w:val="clear" w:color="auto" w:fill="FFFFFF"/>
                <w:lang w:eastAsia="pt-BR"/>
              </w:rPr>
            </w:pPr>
          </w:p>
        </w:tc>
      </w:tr>
      <w:tr w:rsidR="00520B90" w:rsidRPr="00520B90" w:rsidTr="00520B90">
        <w:tc>
          <w:tcPr>
            <w:tcW w:w="3269" w:type="dxa"/>
          </w:tcPr>
          <w:p w:rsidR="00520B90" w:rsidRPr="00520B90" w:rsidRDefault="00520B90" w:rsidP="00520B90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u w:color="000000"/>
                <w:shd w:val="clear" w:color="auto" w:fill="FFFFFF"/>
                <w:lang w:eastAsia="pt-BR"/>
              </w:rPr>
            </w:pPr>
            <w:r w:rsidRPr="00520B90">
              <w:rPr>
                <w:rFonts w:ascii="Times New Roman" w:eastAsia="Times New Roman" w:hAnsi="Times New Roman" w:cs="Times New Roman"/>
                <w:sz w:val="22"/>
                <w:u w:color="000000"/>
                <w:lang w:eastAsia="pt-BR"/>
              </w:rPr>
              <w:t>Objetivos</w:t>
            </w:r>
          </w:p>
        </w:tc>
        <w:tc>
          <w:tcPr>
            <w:tcW w:w="5373" w:type="dxa"/>
          </w:tcPr>
          <w:p w:rsidR="00520B90" w:rsidRDefault="00520B90" w:rsidP="00520B90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u w:color="000000"/>
                <w:shd w:val="clear" w:color="auto" w:fill="FFFFFF"/>
                <w:lang w:eastAsia="pt-BR"/>
              </w:rPr>
            </w:pPr>
          </w:p>
          <w:p w:rsidR="00520B90" w:rsidRPr="00520B90" w:rsidRDefault="00520B90" w:rsidP="00520B90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2"/>
                <w:u w:color="000000"/>
                <w:shd w:val="clear" w:color="auto" w:fill="FFFFFF"/>
                <w:lang w:eastAsia="pt-BR"/>
              </w:rPr>
            </w:pPr>
          </w:p>
        </w:tc>
      </w:tr>
    </w:tbl>
    <w:p w:rsidR="00520B90" w:rsidRDefault="00520B90"/>
    <w:sectPr w:rsidR="00520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0"/>
    <w:rsid w:val="003420EE"/>
    <w:rsid w:val="00520B90"/>
    <w:rsid w:val="00712728"/>
    <w:rsid w:val="00874FF3"/>
    <w:rsid w:val="0097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B862-1849-4DB6-A6D3-82ED1AD9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0B9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Abreu Fialho Campos da Paz</dc:creator>
  <cp:keywords/>
  <dc:description/>
  <cp:lastModifiedBy>Ana Paula Abreu Fialho Campos da Paz</cp:lastModifiedBy>
  <cp:revision>2</cp:revision>
  <dcterms:created xsi:type="dcterms:W3CDTF">2018-04-18T14:09:00Z</dcterms:created>
  <dcterms:modified xsi:type="dcterms:W3CDTF">2018-04-20T19:38:00Z</dcterms:modified>
</cp:coreProperties>
</file>