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3376"/>
        <w:tblW w:w="9067" w:type="dxa"/>
        <w:tblLook w:val="0000" w:firstRow="0" w:lastRow="0" w:firstColumn="0" w:lastColumn="0" w:noHBand="0" w:noVBand="0"/>
      </w:tblPr>
      <w:tblGrid>
        <w:gridCol w:w="1416"/>
        <w:gridCol w:w="1490"/>
        <w:gridCol w:w="1980"/>
        <w:gridCol w:w="1928"/>
        <w:gridCol w:w="2253"/>
      </w:tblGrid>
      <w:tr w:rsidR="0078523F" w:rsidRPr="00030C59" w:rsidTr="0078523F">
        <w:trPr>
          <w:trHeight w:val="68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vAlign w:val="center"/>
          </w:tcPr>
          <w:p w:rsidR="00030C59" w:rsidRPr="0078523F" w:rsidRDefault="00030C59" w:rsidP="0078523F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 w:rsidRPr="0078523F">
              <w:rPr>
                <w:rFonts w:ascii="Open Sans" w:hAnsi="Open Sans" w:cs="Open Sans"/>
                <w:bCs/>
              </w:rPr>
              <w:t>Categoria profissional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vAlign w:val="center"/>
          </w:tcPr>
          <w:p w:rsidR="00030C59" w:rsidRPr="0078523F" w:rsidRDefault="00030C59" w:rsidP="0078523F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 w:rsidRPr="0078523F">
              <w:rPr>
                <w:rFonts w:ascii="Open Sans" w:hAnsi="Open Sans" w:cs="Open Sans"/>
                <w:bCs/>
              </w:rPr>
              <w:t>Quantitativo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vAlign w:val="center"/>
          </w:tcPr>
          <w:p w:rsidR="00030C59" w:rsidRPr="0078523F" w:rsidRDefault="00030C59" w:rsidP="0078523F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 w:rsidRPr="0078523F">
              <w:rPr>
                <w:rFonts w:ascii="Open Sans" w:hAnsi="Open Sans" w:cs="Open Sans"/>
                <w:bCs/>
              </w:rPr>
              <w:t>Jornada semanal da categoria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vAlign w:val="center"/>
          </w:tcPr>
          <w:p w:rsidR="00030C59" w:rsidRPr="0078523F" w:rsidRDefault="00030C59" w:rsidP="0078523F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 w:rsidRPr="0078523F">
              <w:rPr>
                <w:rFonts w:ascii="Open Sans" w:hAnsi="Open Sans" w:cs="Open Sans"/>
                <w:bCs/>
              </w:rPr>
              <w:t>Forma de vínculo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vAlign w:val="center"/>
          </w:tcPr>
          <w:p w:rsidR="00030C59" w:rsidRPr="0078523F" w:rsidRDefault="00030C59" w:rsidP="0078523F">
            <w:pPr>
              <w:spacing w:after="0" w:line="240" w:lineRule="auto"/>
              <w:jc w:val="center"/>
              <w:rPr>
                <w:rFonts w:ascii="Open Sans" w:hAnsi="Open Sans" w:cs="Open Sans"/>
                <w:bCs/>
              </w:rPr>
            </w:pPr>
            <w:r w:rsidRPr="0078523F">
              <w:rPr>
                <w:rFonts w:ascii="Open Sans" w:hAnsi="Open Sans" w:cs="Open Sans"/>
                <w:bCs/>
              </w:rPr>
              <w:t>Observações</w:t>
            </w: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  <w:tr w:rsidR="00030C59" w:rsidRPr="00030C59" w:rsidTr="00030C59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C59" w:rsidRPr="00030C59" w:rsidRDefault="00030C59" w:rsidP="00030C59">
            <w:pPr>
              <w:spacing w:after="0" w:line="360" w:lineRule="auto"/>
              <w:jc w:val="both"/>
              <w:rPr>
                <w:rFonts w:ascii="Open Sans" w:hAnsi="Open Sans" w:cs="Open Sans"/>
              </w:rPr>
            </w:pPr>
          </w:p>
        </w:tc>
      </w:tr>
    </w:tbl>
    <w:p w:rsidR="00030C59" w:rsidRPr="00030C59" w:rsidRDefault="00030C59" w:rsidP="00030C59">
      <w:pPr>
        <w:rPr>
          <w:rFonts w:ascii="Open Sans" w:hAnsi="Open Sans" w:cs="Open Sans"/>
          <w:b/>
        </w:rPr>
      </w:pPr>
    </w:p>
    <w:p w:rsidR="00030C59" w:rsidRPr="00030C59" w:rsidRDefault="00030C59" w:rsidP="00030C59">
      <w:pPr>
        <w:rPr>
          <w:rFonts w:ascii="Open Sans" w:hAnsi="Open Sans" w:cs="Open Sans"/>
          <w:b/>
        </w:rPr>
      </w:pPr>
      <w:r w:rsidRPr="00030C59">
        <w:rPr>
          <w:rFonts w:ascii="Open Sans" w:hAnsi="Open Sans" w:cs="Open Sans"/>
          <w:b/>
        </w:rPr>
        <w:t>Atividade 4</w:t>
      </w:r>
      <w:bookmarkStart w:id="0" w:name="_GoBack"/>
      <w:bookmarkEnd w:id="0"/>
    </w:p>
    <w:p w:rsidR="0078523F" w:rsidRDefault="0078523F" w:rsidP="00030C59">
      <w:pPr>
        <w:rPr>
          <w:rFonts w:ascii="Open Sans" w:hAnsi="Open Sans" w:cs="Open Sans"/>
          <w:b/>
        </w:rPr>
      </w:pPr>
    </w:p>
    <w:p w:rsidR="00E951D8" w:rsidRPr="00030C59" w:rsidRDefault="00030C59" w:rsidP="00030C59">
      <w:pPr>
        <w:rPr>
          <w:rFonts w:ascii="Open Sans" w:hAnsi="Open Sans" w:cs="Open Sans"/>
          <w:b/>
        </w:rPr>
      </w:pPr>
      <w:r w:rsidRPr="00030C59">
        <w:rPr>
          <w:rFonts w:ascii="Open Sans" w:hAnsi="Open Sans" w:cs="Open Sans"/>
          <w:b/>
        </w:rPr>
        <w:t>Recursos humanos</w:t>
      </w:r>
    </w:p>
    <w:sectPr w:rsidR="00E951D8" w:rsidRPr="00030C59" w:rsidSect="00BF4DF0">
      <w:headerReference w:type="default" r:id="rId7"/>
      <w:pgSz w:w="11906" w:h="16838" w:code="9"/>
      <w:pgMar w:top="1417" w:right="1701" w:bottom="1417" w:left="1701" w:header="709" w:footer="709" w:gutter="0"/>
      <w:paperSrc w:first="261" w:other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C59" w:rsidRDefault="00030C59" w:rsidP="00030C59">
      <w:pPr>
        <w:spacing w:after="0" w:line="240" w:lineRule="auto"/>
      </w:pPr>
      <w:r>
        <w:separator/>
      </w:r>
    </w:p>
  </w:endnote>
  <w:endnote w:type="continuationSeparator" w:id="0">
    <w:p w:rsidR="00030C59" w:rsidRDefault="00030C59" w:rsidP="0003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2000303000000000000"/>
    <w:charset w:val="00"/>
    <w:family w:val="auto"/>
    <w:pitch w:val="variable"/>
    <w:sig w:usb0="A00002EF" w:usb1="4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C59" w:rsidRDefault="00030C59" w:rsidP="00030C59">
      <w:pPr>
        <w:spacing w:after="0" w:line="240" w:lineRule="auto"/>
      </w:pPr>
      <w:r>
        <w:separator/>
      </w:r>
    </w:p>
  </w:footnote>
  <w:footnote w:type="continuationSeparator" w:id="0">
    <w:p w:rsidR="00030C59" w:rsidRDefault="00030C59" w:rsidP="00030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C59" w:rsidRPr="0078523F" w:rsidRDefault="0078523F" w:rsidP="00030C59">
    <w:pPr>
      <w:pStyle w:val="Cabealho"/>
      <w:rPr>
        <w:rFonts w:ascii="Oswald" w:hAnsi="Oswald"/>
        <w:sz w:val="24"/>
        <w:szCs w:val="24"/>
      </w:rPr>
    </w:pPr>
    <w:r w:rsidRPr="0078523F">
      <w:rPr>
        <w:rFonts w:ascii="Oswald" w:hAnsi="Oswald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-508000</wp:posOffset>
          </wp:positionV>
          <wp:extent cx="685800" cy="6858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_webcl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0C59" w:rsidRPr="0078523F">
      <w:rPr>
        <w:rStyle w:val="Forte"/>
        <w:rFonts w:ascii="Oswald" w:hAnsi="Oswald"/>
        <w:sz w:val="24"/>
        <w:szCs w:val="24"/>
      </w:rPr>
      <w:t>E</w:t>
    </w:r>
    <w:r w:rsidRPr="0078523F">
      <w:rPr>
        <w:rStyle w:val="Forte"/>
        <w:rFonts w:ascii="Oswald" w:hAnsi="Oswald"/>
        <w:sz w:val="24"/>
        <w:szCs w:val="24"/>
      </w:rPr>
      <w:t>DUCAÇÃO</w:t>
    </w:r>
    <w:r w:rsidR="00030C59" w:rsidRPr="0078523F">
      <w:rPr>
        <w:rStyle w:val="Forte"/>
        <w:rFonts w:ascii="Oswald" w:hAnsi="Oswald"/>
        <w:sz w:val="24"/>
        <w:szCs w:val="24"/>
      </w:rPr>
      <w:t xml:space="preserve"> </w:t>
    </w:r>
    <w:proofErr w:type="gramStart"/>
    <w:r w:rsidR="00030C59" w:rsidRPr="0078523F">
      <w:rPr>
        <w:rStyle w:val="Forte"/>
        <w:rFonts w:ascii="Oswald" w:hAnsi="Oswald"/>
        <w:sz w:val="24"/>
        <w:szCs w:val="24"/>
      </w:rPr>
      <w:t>P</w:t>
    </w:r>
    <w:r w:rsidRPr="0078523F">
      <w:rPr>
        <w:rStyle w:val="Forte"/>
        <w:rFonts w:ascii="Oswald" w:hAnsi="Oswald"/>
        <w:sz w:val="24"/>
        <w:szCs w:val="24"/>
      </w:rPr>
      <w:t>ERMANENTE</w:t>
    </w:r>
    <w:r w:rsidR="00030C59" w:rsidRPr="0078523F">
      <w:rPr>
        <w:rStyle w:val="Forte"/>
        <w:rFonts w:ascii="Oswald" w:hAnsi="Oswald"/>
        <w:sz w:val="24"/>
        <w:szCs w:val="24"/>
      </w:rPr>
      <w:t>:</w:t>
    </w:r>
    <w:r w:rsidRPr="0078523F">
      <w:rPr>
        <w:rStyle w:val="Forte"/>
        <w:rFonts w:ascii="Oswald" w:hAnsi="Oswald"/>
        <w:sz w:val="24"/>
        <w:szCs w:val="24"/>
      </w:rPr>
      <w:br/>
    </w:r>
    <w:r w:rsidR="00030C59" w:rsidRPr="0078523F">
      <w:rPr>
        <w:rStyle w:val="Forte"/>
        <w:rFonts w:ascii="Times New Roman" w:hAnsi="Times New Roman" w:cs="Times New Roman"/>
        <w:sz w:val="24"/>
        <w:szCs w:val="24"/>
      </w:rPr>
      <w:t>‍</w:t>
    </w:r>
    <w:proofErr w:type="gramEnd"/>
    <w:r w:rsidR="00030C59" w:rsidRPr="0078523F">
      <w:rPr>
        <w:rFonts w:ascii="Oswald" w:hAnsi="Oswald"/>
        <w:b/>
        <w:sz w:val="24"/>
        <w:szCs w:val="24"/>
      </w:rPr>
      <w:t>Saúde e Educação em uma Perspectiva Integradora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59"/>
    <w:rsid w:val="00030C59"/>
    <w:rsid w:val="0078523F"/>
    <w:rsid w:val="00BF4DF0"/>
    <w:rsid w:val="00E9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7557A7-BDEC-4183-B62A-1A232AF72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C59"/>
    <w:rPr>
      <w:rFonts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0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0C59"/>
    <w:rPr>
      <w:rFonts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30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0C59"/>
    <w:rPr>
      <w:rFonts w:cs="Calibri"/>
      <w:lang w:eastAsia="pt-BR"/>
    </w:rPr>
  </w:style>
  <w:style w:type="character" w:styleId="Forte">
    <w:name w:val="Strong"/>
    <w:basedOn w:val="Fontepargpadro"/>
    <w:uiPriority w:val="22"/>
    <w:qFormat/>
    <w:rsid w:val="00030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429A5-59C0-4C87-B233-BFA183824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Silva</dc:creator>
  <cp:keywords/>
  <dc:description/>
  <cp:lastModifiedBy>Daniel Silva</cp:lastModifiedBy>
  <cp:revision>1</cp:revision>
  <dcterms:created xsi:type="dcterms:W3CDTF">2019-08-22T19:23:00Z</dcterms:created>
  <dcterms:modified xsi:type="dcterms:W3CDTF">2019-08-22T20:40:00Z</dcterms:modified>
</cp:coreProperties>
</file>